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848CD" w14:textId="77777777" w:rsidR="00DA734C" w:rsidRDefault="00DA734C" w:rsidP="00866EF7">
      <w:pPr>
        <w:spacing w:after="0" w:line="240" w:lineRule="auto"/>
        <w:rPr>
          <w:rFonts w:ascii="Arial" w:eastAsia="Times New Roman" w:hAnsi="Arial" w:cs="Arial"/>
          <w:color w:val="000000"/>
          <w:sz w:val="24"/>
          <w:szCs w:val="24"/>
        </w:rPr>
      </w:pPr>
    </w:p>
    <w:p w14:paraId="0189DD4A" w14:textId="4A3FE105"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Friends,</w:t>
      </w:r>
    </w:p>
    <w:p w14:paraId="2AE2914E" w14:textId="77777777" w:rsidR="00DA734C" w:rsidRDefault="00DA734C" w:rsidP="00866EF7">
      <w:pPr>
        <w:spacing w:after="0" w:line="240" w:lineRule="auto"/>
        <w:rPr>
          <w:rFonts w:ascii="Arial" w:eastAsia="Times New Roman" w:hAnsi="Arial" w:cs="Arial"/>
          <w:color w:val="000000"/>
          <w:sz w:val="24"/>
          <w:szCs w:val="24"/>
        </w:rPr>
      </w:pPr>
    </w:p>
    <w:p w14:paraId="581D44E2" w14:textId="6F073C10"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 xml:space="preserve">Eastern Oklahoma Presbytery has been in partnership with the Church of Central Africa Presbyterian Synod of Livingstonia for over 20 years. In that </w:t>
      </w:r>
      <w:r w:rsidR="009715E7" w:rsidRPr="00866EF7">
        <w:rPr>
          <w:rFonts w:ascii="Arial" w:eastAsia="Times New Roman" w:hAnsi="Arial" w:cs="Arial"/>
          <w:color w:val="000000"/>
          <w:sz w:val="24"/>
          <w:szCs w:val="24"/>
        </w:rPr>
        <w:t>time,</w:t>
      </w:r>
      <w:r w:rsidRPr="00866EF7">
        <w:rPr>
          <w:rFonts w:ascii="Arial" w:eastAsia="Times New Roman" w:hAnsi="Arial" w:cs="Arial"/>
          <w:color w:val="000000"/>
          <w:sz w:val="24"/>
          <w:szCs w:val="24"/>
        </w:rPr>
        <w:t xml:space="preserve"> we have shared struggles and celebrations, mutually encouraged one another, and worked hard to be true partners in ministry with our friends in Malawi, Africa. Personal relationships and face-to-face interactions have served to strengthen our partnership. For this reason, the EOP Malawi Network has committed to sending and receiving delegations each year.</w:t>
      </w:r>
    </w:p>
    <w:p w14:paraId="75E87305" w14:textId="3DD28A27" w:rsidR="00866EF7" w:rsidRPr="00866EF7" w:rsidRDefault="00866EF7" w:rsidP="00866EF7">
      <w:pPr>
        <w:spacing w:after="0" w:line="240" w:lineRule="auto"/>
        <w:rPr>
          <w:rFonts w:ascii="Times New Roman" w:eastAsia="Times New Roman" w:hAnsi="Times New Roman" w:cs="Times New Roman"/>
          <w:sz w:val="24"/>
          <w:szCs w:val="24"/>
        </w:rPr>
      </w:pPr>
    </w:p>
    <w:p w14:paraId="719171F6" w14:textId="3CF81797" w:rsidR="00866EF7" w:rsidRPr="00866EF7" w:rsidRDefault="00DA734C" w:rsidP="00866EF7">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61312" behindDoc="0" locked="0" layoutInCell="1" allowOverlap="1" wp14:anchorId="444A2207" wp14:editId="43D1F36B">
            <wp:simplePos x="0" y="0"/>
            <wp:positionH relativeFrom="margin">
              <wp:align>left</wp:align>
            </wp:positionH>
            <wp:positionV relativeFrom="paragraph">
              <wp:posOffset>7620</wp:posOffset>
            </wp:positionV>
            <wp:extent cx="2773680" cy="2080260"/>
            <wp:effectExtent l="0" t="0" r="7620" b="0"/>
            <wp:wrapThrough wrapText="bothSides">
              <wp:wrapPolygon edited="0">
                <wp:start x="0" y="0"/>
                <wp:lineTo x="0" y="21363"/>
                <wp:lineTo x="21511" y="21363"/>
                <wp:lineTo x="21511" y="0"/>
                <wp:lineTo x="0" y="0"/>
              </wp:wrapPolygon>
            </wp:wrapThrough>
            <wp:docPr id="5" name="Picture 5" descr="A path with trees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 Livingston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14:sizeRelH relativeFrom="page">
              <wp14:pctWidth>0</wp14:pctWidth>
            </wp14:sizeRelH>
            <wp14:sizeRelV relativeFrom="page">
              <wp14:pctHeight>0</wp14:pctHeight>
            </wp14:sizeRelV>
          </wp:anchor>
        </w:drawing>
      </w:r>
      <w:r w:rsidR="00866EF7" w:rsidRPr="00866EF7">
        <w:rPr>
          <w:rFonts w:ascii="Arial" w:eastAsia="Times New Roman" w:hAnsi="Arial" w:cs="Arial"/>
          <w:color w:val="000000"/>
          <w:sz w:val="24"/>
          <w:szCs w:val="24"/>
        </w:rPr>
        <w:t xml:space="preserve">In November, we hosted a Malawian delegation in Oklahoma. Our partners traveled to various churches, participated in ministry opportunities, and experienced all that Oklahoma had to offer. Now, EOP is organizing a reciprocal two-week Listening and Learning Mission to Malawi in </w:t>
      </w:r>
      <w:r w:rsidR="00866EF7" w:rsidRPr="00866EF7">
        <w:rPr>
          <w:rFonts w:ascii="Arial" w:eastAsia="Times New Roman" w:hAnsi="Arial" w:cs="Arial"/>
          <w:b/>
          <w:bCs/>
          <w:color w:val="000000"/>
          <w:sz w:val="24"/>
          <w:szCs w:val="24"/>
        </w:rPr>
        <w:t>July of 2020</w:t>
      </w:r>
      <w:r w:rsidR="00AB08CA">
        <w:rPr>
          <w:rFonts w:ascii="Arial" w:eastAsia="Times New Roman" w:hAnsi="Arial" w:cs="Arial"/>
          <w:color w:val="000000"/>
          <w:sz w:val="24"/>
          <w:szCs w:val="24"/>
        </w:rPr>
        <w:t>;</w:t>
      </w:r>
      <w:r w:rsidR="00866EF7" w:rsidRPr="00866EF7">
        <w:rPr>
          <w:rFonts w:ascii="Arial" w:eastAsia="Times New Roman" w:hAnsi="Arial" w:cs="Arial"/>
          <w:color w:val="000000"/>
          <w:sz w:val="24"/>
          <w:szCs w:val="24"/>
        </w:rPr>
        <w:t> </w:t>
      </w:r>
      <w:r w:rsidR="00AB08CA">
        <w:rPr>
          <w:rFonts w:ascii="Arial" w:eastAsia="Times New Roman" w:hAnsi="Arial" w:cs="Arial"/>
          <w:color w:val="000000"/>
          <w:sz w:val="24"/>
          <w:szCs w:val="24"/>
        </w:rPr>
        <w:t>t</w:t>
      </w:r>
      <w:r w:rsidR="00430891">
        <w:rPr>
          <w:rFonts w:ascii="Arial" w:eastAsia="Times New Roman" w:hAnsi="Arial" w:cs="Arial"/>
          <w:color w:val="000000"/>
          <w:sz w:val="24"/>
          <w:szCs w:val="24"/>
        </w:rPr>
        <w:t xml:space="preserve">entatively July 13-24. </w:t>
      </w:r>
      <w:r w:rsidR="00866EF7" w:rsidRPr="00866EF7">
        <w:rPr>
          <w:rFonts w:ascii="Arial" w:eastAsia="Times New Roman" w:hAnsi="Arial" w:cs="Arial"/>
          <w:color w:val="000000"/>
          <w:sz w:val="24"/>
          <w:szCs w:val="24"/>
        </w:rPr>
        <w:t xml:space="preserve">Our goal is to send </w:t>
      </w:r>
      <w:r w:rsidR="00866EF7" w:rsidRPr="00866EF7">
        <w:rPr>
          <w:rFonts w:ascii="Arial" w:eastAsia="Times New Roman" w:hAnsi="Arial" w:cs="Arial"/>
          <w:b/>
          <w:bCs/>
          <w:color w:val="000000"/>
          <w:sz w:val="24"/>
          <w:szCs w:val="24"/>
        </w:rPr>
        <w:t>8 -10 people</w:t>
      </w:r>
      <w:r w:rsidR="00866EF7" w:rsidRPr="00866EF7">
        <w:rPr>
          <w:rFonts w:ascii="Arial" w:eastAsia="Times New Roman" w:hAnsi="Arial" w:cs="Arial"/>
          <w:color w:val="000000"/>
          <w:sz w:val="24"/>
          <w:szCs w:val="24"/>
        </w:rPr>
        <w:t xml:space="preserve"> on this trip who have a willingness to listen and learn from our partners and experience all the hospitality and culture Malawi has to offer. </w:t>
      </w:r>
    </w:p>
    <w:p w14:paraId="3D2DC81D" w14:textId="77777777" w:rsidR="009715E7" w:rsidRPr="00866EF7" w:rsidRDefault="009715E7" w:rsidP="00866EF7">
      <w:pPr>
        <w:spacing w:after="0" w:line="240" w:lineRule="auto"/>
        <w:rPr>
          <w:rFonts w:ascii="Times New Roman" w:eastAsia="Times New Roman" w:hAnsi="Times New Roman" w:cs="Times New Roman"/>
          <w:sz w:val="24"/>
          <w:szCs w:val="24"/>
        </w:rPr>
      </w:pPr>
    </w:p>
    <w:p w14:paraId="3C3CC557" w14:textId="19185737"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 xml:space="preserve">One of the questions asked of any mission trip is, “What will we be doing?” This trip is less about </w:t>
      </w:r>
      <w:r w:rsidRPr="00866EF7">
        <w:rPr>
          <w:rFonts w:ascii="Arial" w:eastAsia="Times New Roman" w:hAnsi="Arial" w:cs="Arial"/>
          <w:i/>
          <w:iCs/>
          <w:color w:val="000000"/>
          <w:sz w:val="24"/>
          <w:szCs w:val="24"/>
        </w:rPr>
        <w:t>doing</w:t>
      </w:r>
      <w:r w:rsidRPr="00866EF7">
        <w:rPr>
          <w:rFonts w:ascii="Arial" w:eastAsia="Times New Roman" w:hAnsi="Arial" w:cs="Arial"/>
          <w:color w:val="000000"/>
          <w:sz w:val="24"/>
          <w:szCs w:val="24"/>
        </w:rPr>
        <w:t xml:space="preserve"> and more about </w:t>
      </w:r>
      <w:r w:rsidRPr="00866EF7">
        <w:rPr>
          <w:rFonts w:ascii="Arial" w:eastAsia="Times New Roman" w:hAnsi="Arial" w:cs="Arial"/>
          <w:i/>
          <w:iCs/>
          <w:color w:val="000000"/>
          <w:sz w:val="24"/>
          <w:szCs w:val="24"/>
        </w:rPr>
        <w:t>being</w:t>
      </w:r>
      <w:r w:rsidRPr="00866EF7">
        <w:rPr>
          <w:rFonts w:ascii="Arial" w:eastAsia="Times New Roman" w:hAnsi="Arial" w:cs="Arial"/>
          <w:color w:val="000000"/>
          <w:sz w:val="24"/>
          <w:szCs w:val="24"/>
        </w:rPr>
        <w:t xml:space="preserve"> together with our partners in ministry. That doesn’t mean this will be a leisurely vacation! Participants will </w:t>
      </w:r>
      <w:r w:rsidR="00953CD7">
        <w:rPr>
          <w:rFonts w:ascii="Arial" w:eastAsia="Times New Roman" w:hAnsi="Arial" w:cs="Arial"/>
          <w:color w:val="000000"/>
          <w:sz w:val="24"/>
          <w:szCs w:val="24"/>
        </w:rPr>
        <w:t xml:space="preserve">endure a long flight and lots of walking. An up-to-date passport and immunizations are required. But the preparation is worth it to experience Malawi’s legendary hospitality, travel the countryside, </w:t>
      </w:r>
      <w:r w:rsidRPr="00866EF7">
        <w:rPr>
          <w:rFonts w:ascii="Arial" w:eastAsia="Times New Roman" w:hAnsi="Arial" w:cs="Arial"/>
          <w:color w:val="000000"/>
          <w:sz w:val="24"/>
          <w:szCs w:val="24"/>
        </w:rPr>
        <w:t xml:space="preserve">tour church facilities and mission stations, attend and participate in worship services, </w:t>
      </w:r>
      <w:r w:rsidR="00953CD7">
        <w:rPr>
          <w:rFonts w:ascii="Arial" w:eastAsia="Times New Roman" w:hAnsi="Arial" w:cs="Arial"/>
          <w:color w:val="000000"/>
          <w:sz w:val="24"/>
          <w:szCs w:val="24"/>
        </w:rPr>
        <w:t>learn more about the church’s mission to the whole person</w:t>
      </w:r>
      <w:r w:rsidRPr="00866EF7">
        <w:rPr>
          <w:rFonts w:ascii="Arial" w:eastAsia="Times New Roman" w:hAnsi="Arial" w:cs="Arial"/>
          <w:color w:val="000000"/>
          <w:sz w:val="24"/>
          <w:szCs w:val="24"/>
        </w:rPr>
        <w:t>, and forge lasting relationships with our sisters and brothers in Christ. </w:t>
      </w:r>
    </w:p>
    <w:p w14:paraId="713898C1" w14:textId="38BB17E5" w:rsidR="00866EF7" w:rsidRPr="00866EF7" w:rsidRDefault="00866EF7" w:rsidP="00866EF7">
      <w:pPr>
        <w:spacing w:after="0" w:line="240" w:lineRule="auto"/>
        <w:rPr>
          <w:rFonts w:ascii="Times New Roman" w:eastAsia="Times New Roman" w:hAnsi="Times New Roman" w:cs="Times New Roman"/>
          <w:sz w:val="24"/>
          <w:szCs w:val="24"/>
        </w:rPr>
      </w:pPr>
    </w:p>
    <w:p w14:paraId="3306616A" w14:textId="55D686C3" w:rsidR="00DA734C"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This year, we hope to engage people who have never been to Malawi. In order to facilitate new participant involvement, the EOP Malawi Network has created scholarship opportunities. These scholarships are available to participants who have never visited Malawi:</w:t>
      </w:r>
      <w:r w:rsidR="009315CF">
        <w:rPr>
          <w:rFonts w:ascii="Arial" w:eastAsia="Times New Roman" w:hAnsi="Arial" w:cs="Arial"/>
          <w:color w:val="000000"/>
          <w:sz w:val="24"/>
          <w:szCs w:val="24"/>
        </w:rPr>
        <w:br/>
      </w:r>
    </w:p>
    <w:p w14:paraId="47790F61" w14:textId="77777777" w:rsidR="00866EF7" w:rsidRPr="00866EF7" w:rsidRDefault="00866EF7" w:rsidP="00866EF7">
      <w:pPr>
        <w:numPr>
          <w:ilvl w:val="0"/>
          <w:numId w:val="1"/>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color w:val="000000"/>
          <w:sz w:val="24"/>
          <w:szCs w:val="24"/>
        </w:rPr>
        <w:t xml:space="preserve">2 </w:t>
      </w:r>
      <w:r w:rsidRPr="00866EF7">
        <w:rPr>
          <w:rFonts w:ascii="Arial" w:eastAsia="Times New Roman" w:hAnsi="Arial" w:cs="Arial"/>
          <w:b/>
          <w:bCs/>
          <w:color w:val="000000"/>
          <w:sz w:val="24"/>
          <w:szCs w:val="24"/>
          <w:u w:val="single"/>
        </w:rPr>
        <w:t>full</w:t>
      </w:r>
      <w:r w:rsidRPr="00866EF7">
        <w:rPr>
          <w:rFonts w:ascii="Arial" w:eastAsia="Times New Roman" w:hAnsi="Arial" w:cs="Arial"/>
          <w:color w:val="000000"/>
          <w:sz w:val="24"/>
          <w:szCs w:val="24"/>
        </w:rPr>
        <w:t xml:space="preserve"> scholarships for 2 Native American Participants</w:t>
      </w:r>
    </w:p>
    <w:p w14:paraId="0A4FE298" w14:textId="77777777" w:rsidR="00866EF7" w:rsidRPr="00866EF7" w:rsidRDefault="00866EF7" w:rsidP="00866EF7">
      <w:pPr>
        <w:numPr>
          <w:ilvl w:val="0"/>
          <w:numId w:val="1"/>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b/>
          <w:bCs/>
          <w:color w:val="000000"/>
          <w:sz w:val="24"/>
          <w:szCs w:val="24"/>
        </w:rPr>
        <w:t>2/3</w:t>
      </w:r>
      <w:r w:rsidRPr="00866EF7">
        <w:rPr>
          <w:rFonts w:ascii="Arial" w:eastAsia="Times New Roman" w:hAnsi="Arial" w:cs="Arial"/>
          <w:color w:val="000000"/>
          <w:sz w:val="24"/>
          <w:szCs w:val="24"/>
        </w:rPr>
        <w:t xml:space="preserve"> scholarships for participants in our ministry areas of focus:</w:t>
      </w:r>
    </w:p>
    <w:p w14:paraId="35B49957" w14:textId="77777777" w:rsidR="00866EF7" w:rsidRPr="00866EF7" w:rsidRDefault="00866EF7" w:rsidP="00866EF7">
      <w:pPr>
        <w:numPr>
          <w:ilvl w:val="1"/>
          <w:numId w:val="2"/>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color w:val="000000"/>
          <w:sz w:val="24"/>
          <w:szCs w:val="24"/>
        </w:rPr>
        <w:t>Education (Teachers, Administrators, Students, Christian Educators, etc.) </w:t>
      </w:r>
    </w:p>
    <w:p w14:paraId="6C6B7A51" w14:textId="7902E0FD" w:rsidR="00866EF7" w:rsidRPr="00866EF7" w:rsidRDefault="00866EF7" w:rsidP="00866EF7">
      <w:pPr>
        <w:numPr>
          <w:ilvl w:val="1"/>
          <w:numId w:val="2"/>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color w:val="000000"/>
          <w:sz w:val="24"/>
          <w:szCs w:val="24"/>
        </w:rPr>
        <w:t>Medicine (Nurses, Doctors, Techs, Patient Advocates, etc.)</w:t>
      </w:r>
    </w:p>
    <w:p w14:paraId="72405BDA" w14:textId="3527F77D" w:rsidR="00866EF7" w:rsidRPr="00866EF7" w:rsidRDefault="00866EF7" w:rsidP="00866EF7">
      <w:pPr>
        <w:numPr>
          <w:ilvl w:val="1"/>
          <w:numId w:val="2"/>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color w:val="000000"/>
          <w:sz w:val="24"/>
          <w:szCs w:val="24"/>
        </w:rPr>
        <w:t>Technical Training (Farming, Computer Science, Welding, Mechanics, Carpentry, Electricians, IT, Plumbing, etc.)</w:t>
      </w:r>
    </w:p>
    <w:p w14:paraId="2A109FBA" w14:textId="0BDD2FA3" w:rsidR="00866EF7" w:rsidRPr="00866EF7" w:rsidRDefault="00866EF7" w:rsidP="00866EF7">
      <w:pPr>
        <w:numPr>
          <w:ilvl w:val="1"/>
          <w:numId w:val="2"/>
        </w:numPr>
        <w:spacing w:after="0" w:line="240" w:lineRule="auto"/>
        <w:textAlignment w:val="baseline"/>
        <w:rPr>
          <w:rFonts w:ascii="Arial" w:eastAsia="Times New Roman" w:hAnsi="Arial" w:cs="Arial"/>
          <w:color w:val="000000"/>
          <w:sz w:val="24"/>
          <w:szCs w:val="24"/>
        </w:rPr>
      </w:pPr>
      <w:r w:rsidRPr="00866EF7">
        <w:rPr>
          <w:rFonts w:ascii="Arial" w:eastAsia="Times New Roman" w:hAnsi="Arial" w:cs="Arial"/>
          <w:color w:val="000000"/>
          <w:sz w:val="24"/>
          <w:szCs w:val="24"/>
        </w:rPr>
        <w:t>Youth (A Youth Under 20 or Someone in Youth Ministry)</w:t>
      </w:r>
    </w:p>
    <w:p w14:paraId="62168D7D" w14:textId="77777777" w:rsidR="00953CD7" w:rsidRDefault="00953CD7" w:rsidP="00866EF7">
      <w:pPr>
        <w:spacing w:after="0" w:line="240" w:lineRule="auto"/>
        <w:rPr>
          <w:rFonts w:ascii="Arial" w:eastAsia="Times New Roman" w:hAnsi="Arial" w:cs="Arial"/>
          <w:color w:val="000000"/>
          <w:sz w:val="24"/>
          <w:szCs w:val="24"/>
        </w:rPr>
      </w:pPr>
    </w:p>
    <w:p w14:paraId="0504E1B3" w14:textId="77777777" w:rsidR="00953CD7" w:rsidRDefault="00953CD7" w:rsidP="00866EF7">
      <w:pPr>
        <w:spacing w:after="0" w:line="240" w:lineRule="auto"/>
        <w:rPr>
          <w:rFonts w:ascii="Arial" w:eastAsia="Times New Roman" w:hAnsi="Arial" w:cs="Arial"/>
          <w:color w:val="000000"/>
          <w:sz w:val="24"/>
          <w:szCs w:val="24"/>
        </w:rPr>
      </w:pPr>
    </w:p>
    <w:p w14:paraId="6CC5D3C0" w14:textId="74889A05"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lastRenderedPageBreak/>
        <w:t>Any other participant whose application is accepted will receive ⅓ funding from the presbytery</w:t>
      </w:r>
      <w:r w:rsidR="003A3B4D">
        <w:rPr>
          <w:rFonts w:ascii="Arial" w:eastAsia="Times New Roman" w:hAnsi="Arial" w:cs="Arial"/>
          <w:color w:val="000000"/>
          <w:sz w:val="24"/>
          <w:szCs w:val="24"/>
        </w:rPr>
        <w:t>,</w:t>
      </w:r>
      <w:r w:rsidRPr="00866EF7">
        <w:rPr>
          <w:rFonts w:ascii="Arial" w:eastAsia="Times New Roman" w:hAnsi="Arial" w:cs="Arial"/>
          <w:color w:val="000000"/>
          <w:sz w:val="24"/>
          <w:szCs w:val="24"/>
        </w:rPr>
        <w:t xml:space="preserve"> regardless of whether they have traveled to Malawi. Preliminary cost estimates (including airfare, room, and board) are between $3,000-3,500 per person. Our hope is that those who apply might receive ⅓ funding from their congregation, leaving the individual to cover the remaining $1,000-1,</w:t>
      </w:r>
      <w:r w:rsidR="00991BCE">
        <w:rPr>
          <w:rFonts w:ascii="Arial" w:eastAsia="Times New Roman" w:hAnsi="Arial" w:cs="Arial"/>
          <w:color w:val="000000"/>
          <w:sz w:val="24"/>
          <w:szCs w:val="24"/>
        </w:rPr>
        <w:t>2</w:t>
      </w:r>
      <w:bookmarkStart w:id="0" w:name="_GoBack"/>
      <w:bookmarkEnd w:id="0"/>
      <w:r w:rsidRPr="00866EF7">
        <w:rPr>
          <w:rFonts w:ascii="Arial" w:eastAsia="Times New Roman" w:hAnsi="Arial" w:cs="Arial"/>
          <w:color w:val="000000"/>
          <w:sz w:val="24"/>
          <w:szCs w:val="24"/>
        </w:rPr>
        <w:t>00. </w:t>
      </w:r>
    </w:p>
    <w:p w14:paraId="7C59714B" w14:textId="77777777" w:rsidR="00866EF7" w:rsidRPr="00866EF7" w:rsidRDefault="00866EF7" w:rsidP="00866EF7">
      <w:pPr>
        <w:spacing w:after="0" w:line="240" w:lineRule="auto"/>
        <w:rPr>
          <w:rFonts w:ascii="Times New Roman" w:eastAsia="Times New Roman" w:hAnsi="Times New Roman" w:cs="Times New Roman"/>
          <w:sz w:val="24"/>
          <w:szCs w:val="24"/>
        </w:rPr>
      </w:pPr>
    </w:p>
    <w:p w14:paraId="0E5C56E4" w14:textId="29BAD8A4" w:rsidR="00866EF7" w:rsidRPr="00866EF7" w:rsidRDefault="006F6B3C" w:rsidP="00866EF7">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Trip participants</w:t>
      </w:r>
      <w:r w:rsidR="00866EF7" w:rsidRPr="00866EF7">
        <w:rPr>
          <w:rFonts w:ascii="Arial" w:eastAsia="Times New Roman" w:hAnsi="Arial" w:cs="Arial"/>
          <w:color w:val="000000"/>
          <w:sz w:val="24"/>
          <w:szCs w:val="24"/>
        </w:rPr>
        <w:t xml:space="preserve"> will attend orientation sessions to learn basic language and other essential skills for engaging our partners. There is an expectation that </w:t>
      </w:r>
      <w:r w:rsidR="00835F0C">
        <w:rPr>
          <w:rFonts w:ascii="Arial" w:eastAsia="Times New Roman" w:hAnsi="Arial" w:cs="Arial"/>
          <w:color w:val="000000"/>
          <w:sz w:val="24"/>
          <w:szCs w:val="24"/>
        </w:rPr>
        <w:t xml:space="preserve">all </w:t>
      </w:r>
      <w:r w:rsidR="00866EF7" w:rsidRPr="00866EF7">
        <w:rPr>
          <w:rFonts w:ascii="Arial" w:eastAsia="Times New Roman" w:hAnsi="Arial" w:cs="Arial"/>
          <w:color w:val="000000"/>
          <w:sz w:val="24"/>
          <w:szCs w:val="24"/>
        </w:rPr>
        <w:t>attendees stay engaged in the EOP Malawi Network when they return by attending quarterly meetings</w:t>
      </w:r>
      <w:r w:rsidR="00835F0C">
        <w:rPr>
          <w:rFonts w:ascii="Arial" w:eastAsia="Times New Roman" w:hAnsi="Arial" w:cs="Arial"/>
          <w:color w:val="000000"/>
          <w:sz w:val="24"/>
          <w:szCs w:val="24"/>
        </w:rPr>
        <w:t>, participating in partnership activities,</w:t>
      </w:r>
      <w:r w:rsidR="00866EF7" w:rsidRPr="00866EF7">
        <w:rPr>
          <w:rFonts w:ascii="Arial" w:eastAsia="Times New Roman" w:hAnsi="Arial" w:cs="Arial"/>
          <w:color w:val="000000"/>
          <w:sz w:val="24"/>
          <w:szCs w:val="24"/>
        </w:rPr>
        <w:t xml:space="preserve"> and being available for presentations about the</w:t>
      </w:r>
      <w:r w:rsidR="003A3B4D">
        <w:rPr>
          <w:rFonts w:ascii="Arial" w:eastAsia="Times New Roman" w:hAnsi="Arial" w:cs="Arial"/>
          <w:color w:val="000000"/>
          <w:sz w:val="24"/>
          <w:szCs w:val="24"/>
        </w:rPr>
        <w:t>ir experience</w:t>
      </w:r>
      <w:r w:rsidR="00866EF7" w:rsidRPr="00866EF7">
        <w:rPr>
          <w:rFonts w:ascii="Arial" w:eastAsia="Times New Roman" w:hAnsi="Arial" w:cs="Arial"/>
          <w:color w:val="000000"/>
          <w:sz w:val="24"/>
          <w:szCs w:val="24"/>
        </w:rPr>
        <w:t>. </w:t>
      </w:r>
    </w:p>
    <w:p w14:paraId="077E1A0F" w14:textId="3811169A" w:rsidR="00866EF7" w:rsidRPr="00866EF7" w:rsidRDefault="00866EF7" w:rsidP="00866EF7">
      <w:pPr>
        <w:spacing w:after="0" w:line="240" w:lineRule="auto"/>
        <w:rPr>
          <w:rFonts w:ascii="Times New Roman" w:eastAsia="Times New Roman" w:hAnsi="Times New Roman" w:cs="Times New Roman"/>
          <w:sz w:val="24"/>
          <w:szCs w:val="24"/>
        </w:rPr>
      </w:pPr>
    </w:p>
    <w:p w14:paraId="0BBA71E4" w14:textId="62C78199"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Prayerfully consider if this is something God is calling you to do. When I visited Malawi 2 years ago, I had no idea what a</w:t>
      </w:r>
      <w:r w:rsidRPr="00866EF7">
        <w:rPr>
          <w:rFonts w:ascii="Arial" w:eastAsia="Times New Roman" w:hAnsi="Arial" w:cs="Arial"/>
          <w:i/>
          <w:iCs/>
          <w:color w:val="000000"/>
          <w:sz w:val="24"/>
          <w:szCs w:val="24"/>
        </w:rPr>
        <w:t xml:space="preserve"> life changing</w:t>
      </w:r>
      <w:r w:rsidRPr="00866EF7">
        <w:rPr>
          <w:rFonts w:ascii="Arial" w:eastAsia="Times New Roman" w:hAnsi="Arial" w:cs="Arial"/>
          <w:color w:val="000000"/>
          <w:sz w:val="24"/>
          <w:szCs w:val="24"/>
        </w:rPr>
        <w:t xml:space="preserve"> trip it would be. I cherish the experience and thank God for the relationships that were formed. </w:t>
      </w:r>
    </w:p>
    <w:p w14:paraId="0AAFF366" w14:textId="77777777" w:rsidR="00866EF7" w:rsidRPr="00866EF7" w:rsidRDefault="00866EF7" w:rsidP="00866EF7">
      <w:pPr>
        <w:spacing w:after="0" w:line="240" w:lineRule="auto"/>
        <w:rPr>
          <w:rFonts w:ascii="Times New Roman" w:eastAsia="Times New Roman" w:hAnsi="Times New Roman" w:cs="Times New Roman"/>
          <w:sz w:val="24"/>
          <w:szCs w:val="24"/>
        </w:rPr>
      </w:pPr>
    </w:p>
    <w:p w14:paraId="1B19530B" w14:textId="4C5C1081"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The</w:t>
      </w:r>
      <w:r w:rsidR="00C96A66">
        <w:rPr>
          <w:rFonts w:ascii="Arial" w:eastAsia="Times New Roman" w:hAnsi="Arial" w:cs="Arial"/>
          <w:color w:val="000000"/>
          <w:sz w:val="24"/>
          <w:szCs w:val="24"/>
        </w:rPr>
        <w:t xml:space="preserve"> Listening &amp; Learning Mission </w:t>
      </w:r>
      <w:r w:rsidRPr="00866EF7">
        <w:rPr>
          <w:rFonts w:ascii="Arial" w:eastAsia="Times New Roman" w:hAnsi="Arial" w:cs="Arial"/>
          <w:color w:val="000000"/>
          <w:sz w:val="24"/>
          <w:szCs w:val="24"/>
        </w:rPr>
        <w:t xml:space="preserve">application deadline is </w:t>
      </w:r>
      <w:r w:rsidRPr="00866EF7">
        <w:rPr>
          <w:rFonts w:ascii="Arial" w:eastAsia="Times New Roman" w:hAnsi="Arial" w:cs="Arial"/>
          <w:b/>
          <w:bCs/>
          <w:color w:val="000000"/>
          <w:sz w:val="24"/>
          <w:szCs w:val="24"/>
        </w:rPr>
        <w:t xml:space="preserve">April </w:t>
      </w:r>
      <w:r w:rsidR="00997CBF">
        <w:rPr>
          <w:rFonts w:ascii="Arial" w:eastAsia="Times New Roman" w:hAnsi="Arial" w:cs="Arial"/>
          <w:b/>
          <w:bCs/>
          <w:color w:val="000000"/>
          <w:sz w:val="24"/>
          <w:szCs w:val="24"/>
        </w:rPr>
        <w:t>1</w:t>
      </w:r>
      <w:r w:rsidRPr="00866EF7">
        <w:rPr>
          <w:rFonts w:ascii="Arial" w:eastAsia="Times New Roman" w:hAnsi="Arial" w:cs="Arial"/>
          <w:b/>
          <w:bCs/>
          <w:color w:val="000000"/>
          <w:sz w:val="24"/>
          <w:szCs w:val="24"/>
        </w:rPr>
        <w:t>3, 2020</w:t>
      </w:r>
      <w:r w:rsidRPr="00866EF7">
        <w:rPr>
          <w:rFonts w:ascii="Arial" w:eastAsia="Times New Roman" w:hAnsi="Arial" w:cs="Arial"/>
          <w:color w:val="000000"/>
          <w:sz w:val="24"/>
          <w:szCs w:val="24"/>
        </w:rPr>
        <w:t>.</w:t>
      </w:r>
    </w:p>
    <w:p w14:paraId="35938F4F" w14:textId="77777777" w:rsidR="00866EF7" w:rsidRPr="00866EF7" w:rsidRDefault="00866EF7" w:rsidP="00866EF7">
      <w:pPr>
        <w:spacing w:after="0" w:line="240" w:lineRule="auto"/>
        <w:rPr>
          <w:rFonts w:ascii="Times New Roman" w:eastAsia="Times New Roman" w:hAnsi="Times New Roman" w:cs="Times New Roman"/>
          <w:sz w:val="24"/>
          <w:szCs w:val="24"/>
        </w:rPr>
      </w:pPr>
    </w:p>
    <w:p w14:paraId="78ED9A05" w14:textId="2A08A5FF" w:rsidR="00866EF7" w:rsidRPr="00866EF7" w:rsidRDefault="00C96A66" w:rsidP="00866EF7">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Please c</w:t>
      </w:r>
      <w:r w:rsidR="00866EF7" w:rsidRPr="00866EF7">
        <w:rPr>
          <w:rFonts w:ascii="Arial" w:eastAsia="Times New Roman" w:hAnsi="Arial" w:cs="Arial"/>
          <w:color w:val="000000"/>
          <w:sz w:val="24"/>
          <w:szCs w:val="24"/>
        </w:rPr>
        <w:t>ontact me with questions, concerns, or enthusiasm</w:t>
      </w:r>
      <w:r>
        <w:rPr>
          <w:rFonts w:ascii="Arial" w:eastAsia="Times New Roman" w:hAnsi="Arial" w:cs="Arial"/>
          <w:color w:val="000000"/>
          <w:sz w:val="24"/>
          <w:szCs w:val="24"/>
        </w:rPr>
        <w:t>.</w:t>
      </w:r>
      <w:r w:rsidR="00866EF7" w:rsidRPr="00866EF7">
        <w:rPr>
          <w:rFonts w:ascii="Arial" w:eastAsia="Times New Roman" w:hAnsi="Arial" w:cs="Arial"/>
          <w:color w:val="000000"/>
          <w:sz w:val="24"/>
          <w:szCs w:val="24"/>
        </w:rPr>
        <w:t> </w:t>
      </w:r>
    </w:p>
    <w:p w14:paraId="4E3AA73A" w14:textId="4EF67BF3" w:rsidR="00866EF7" w:rsidRPr="00866EF7" w:rsidRDefault="006F6B3C" w:rsidP="00866EF7">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58240" behindDoc="0" locked="0" layoutInCell="1" allowOverlap="1" wp14:anchorId="338D34B1" wp14:editId="60FDF3F0">
            <wp:simplePos x="0" y="0"/>
            <wp:positionH relativeFrom="margin">
              <wp:align>right</wp:align>
            </wp:positionH>
            <wp:positionV relativeFrom="paragraph">
              <wp:posOffset>92075</wp:posOffset>
            </wp:positionV>
            <wp:extent cx="3009900" cy="1692275"/>
            <wp:effectExtent l="0" t="0" r="0" b="3175"/>
            <wp:wrapThrough wrapText="bothSides">
              <wp:wrapPolygon edited="0">
                <wp:start x="0" y="0"/>
                <wp:lineTo x="0" y="21397"/>
                <wp:lineTo x="21463" y="21397"/>
                <wp:lineTo x="21463" y="0"/>
                <wp:lineTo x="0" y="0"/>
              </wp:wrapPolygon>
            </wp:wrapThrough>
            <wp:docPr id="1" name="Picture 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awe Kid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1692275"/>
                    </a:xfrm>
                    <a:prstGeom prst="rect">
                      <a:avLst/>
                    </a:prstGeom>
                  </pic:spPr>
                </pic:pic>
              </a:graphicData>
            </a:graphic>
            <wp14:sizeRelH relativeFrom="page">
              <wp14:pctWidth>0</wp14:pctWidth>
            </wp14:sizeRelH>
            <wp14:sizeRelV relativeFrom="page">
              <wp14:pctHeight>0</wp14:pctHeight>
            </wp14:sizeRelV>
          </wp:anchor>
        </w:drawing>
      </w:r>
    </w:p>
    <w:p w14:paraId="3B2E4E30" w14:textId="77777777"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Grace &amp; Peace,</w:t>
      </w:r>
    </w:p>
    <w:p w14:paraId="7A7A5369" w14:textId="28D4E574" w:rsidR="00866EF7" w:rsidRDefault="00866EF7" w:rsidP="00866EF7">
      <w:pPr>
        <w:spacing w:after="0" w:line="240" w:lineRule="auto"/>
        <w:rPr>
          <w:rFonts w:ascii="Times New Roman" w:eastAsia="Times New Roman" w:hAnsi="Times New Roman" w:cs="Times New Roman"/>
          <w:sz w:val="24"/>
          <w:szCs w:val="24"/>
        </w:rPr>
      </w:pPr>
    </w:p>
    <w:p w14:paraId="0A73675D" w14:textId="77777777" w:rsidR="00C96A66" w:rsidRPr="00866EF7" w:rsidRDefault="00C96A66" w:rsidP="00866EF7">
      <w:pPr>
        <w:spacing w:after="0" w:line="240" w:lineRule="auto"/>
        <w:rPr>
          <w:rFonts w:ascii="Times New Roman" w:eastAsia="Times New Roman" w:hAnsi="Times New Roman" w:cs="Times New Roman"/>
          <w:sz w:val="24"/>
          <w:szCs w:val="24"/>
        </w:rPr>
      </w:pPr>
    </w:p>
    <w:p w14:paraId="41DEEA64" w14:textId="69CF40D1"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Rev. Kate Hogue</w:t>
      </w:r>
    </w:p>
    <w:p w14:paraId="1FD2D2ED" w14:textId="66E64D4C"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EOP Malawi Moderator</w:t>
      </w:r>
    </w:p>
    <w:p w14:paraId="75F28458" w14:textId="466368F2" w:rsidR="00866EF7" w:rsidRPr="00866EF7" w:rsidRDefault="00866EF7" w:rsidP="00866EF7">
      <w:pPr>
        <w:spacing w:after="0" w:line="240" w:lineRule="auto"/>
        <w:rPr>
          <w:rFonts w:ascii="Times New Roman" w:eastAsia="Times New Roman" w:hAnsi="Times New Roman" w:cs="Times New Roman"/>
          <w:sz w:val="24"/>
          <w:szCs w:val="24"/>
        </w:rPr>
      </w:pPr>
      <w:r w:rsidRPr="00866EF7">
        <w:rPr>
          <w:rFonts w:ascii="Arial" w:eastAsia="Times New Roman" w:hAnsi="Arial" w:cs="Arial"/>
          <w:color w:val="000000"/>
          <w:sz w:val="24"/>
          <w:szCs w:val="24"/>
        </w:rPr>
        <w:t>918-742-5528 (Church Office)</w:t>
      </w:r>
    </w:p>
    <w:p w14:paraId="73CC1149" w14:textId="467D626C" w:rsidR="00866EF7" w:rsidRPr="00866EF7" w:rsidRDefault="00C96A66" w:rsidP="00866EF7">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60288" behindDoc="0" locked="0" layoutInCell="1" allowOverlap="1" wp14:anchorId="5C446959" wp14:editId="4C72F96D">
            <wp:simplePos x="0" y="0"/>
            <wp:positionH relativeFrom="margin">
              <wp:posOffset>2952750</wp:posOffset>
            </wp:positionH>
            <wp:positionV relativeFrom="paragraph">
              <wp:posOffset>625475</wp:posOffset>
            </wp:positionV>
            <wp:extent cx="2987040" cy="2263140"/>
            <wp:effectExtent l="0" t="0" r="3810" b="3810"/>
            <wp:wrapThrough wrapText="bothSides">
              <wp:wrapPolygon edited="0">
                <wp:start x="0" y="0"/>
                <wp:lineTo x="0" y="21455"/>
                <wp:lineTo x="21490" y="21455"/>
                <wp:lineTo x="21490" y="0"/>
                <wp:lineTo x="0" y="0"/>
              </wp:wrapPolygon>
            </wp:wrapThrough>
            <wp:docPr id="3" name="Picture 3"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ingstonia Beds.JPG"/>
                    <pic:cNvPicPr/>
                  </pic:nvPicPr>
                  <pic:blipFill rotWithShape="1">
                    <a:blip r:embed="rId9" cstate="print">
                      <a:extLst>
                        <a:ext uri="{28A0092B-C50C-407E-A947-70E740481C1C}">
                          <a14:useLocalDpi xmlns:a14="http://schemas.microsoft.com/office/drawing/2010/main" val="0"/>
                        </a:ext>
                      </a:extLst>
                    </a:blip>
                    <a:srcRect r="5012"/>
                    <a:stretch/>
                  </pic:blipFill>
                  <pic:spPr bwMode="auto">
                    <a:xfrm>
                      <a:off x="0" y="0"/>
                      <a:ext cx="298704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history="1">
        <w:r w:rsidR="00866EF7" w:rsidRPr="00866EF7">
          <w:rPr>
            <w:rFonts w:ascii="Arial" w:eastAsia="Times New Roman" w:hAnsi="Arial" w:cs="Arial"/>
            <w:color w:val="1155CC"/>
            <w:sz w:val="24"/>
            <w:szCs w:val="24"/>
            <w:u w:val="single"/>
          </w:rPr>
          <w:t>Kate@JohnKnoxChurch.org</w:t>
        </w:r>
      </w:hyperlink>
      <w:r w:rsidR="00866EF7" w:rsidRPr="00866EF7">
        <w:rPr>
          <w:rFonts w:ascii="Arial" w:eastAsia="Times New Roman" w:hAnsi="Arial" w:cs="Arial"/>
          <w:color w:val="000000"/>
          <w:sz w:val="24"/>
          <w:szCs w:val="24"/>
        </w:rPr>
        <w:t> </w:t>
      </w:r>
    </w:p>
    <w:p w14:paraId="3FBFE1B1" w14:textId="5335A7CB" w:rsidR="008338BB" w:rsidRDefault="00C96A66">
      <w:pPr>
        <w:rPr>
          <w:sz w:val="24"/>
          <w:szCs w:val="24"/>
        </w:rPr>
      </w:pPr>
      <w:r>
        <w:rPr>
          <w:noProof/>
          <w:sz w:val="24"/>
          <w:szCs w:val="24"/>
        </w:rPr>
        <w:drawing>
          <wp:anchor distT="0" distB="0" distL="114300" distR="114300" simplePos="0" relativeHeight="251659264" behindDoc="0" locked="0" layoutInCell="1" allowOverlap="1" wp14:anchorId="173C5D78" wp14:editId="4267C2AA">
            <wp:simplePos x="0" y="0"/>
            <wp:positionH relativeFrom="margin">
              <wp:align>left</wp:align>
            </wp:positionH>
            <wp:positionV relativeFrom="paragraph">
              <wp:posOffset>274955</wp:posOffset>
            </wp:positionV>
            <wp:extent cx="2885440" cy="2438400"/>
            <wp:effectExtent l="0" t="0" r="0" b="0"/>
            <wp:wrapThrough wrapText="bothSides">
              <wp:wrapPolygon edited="0">
                <wp:start x="0" y="0"/>
                <wp:lineTo x="0" y="21431"/>
                <wp:lineTo x="21391" y="21431"/>
                <wp:lineTo x="21391" y="0"/>
                <wp:lineTo x="0" y="0"/>
              </wp:wrapPolygon>
            </wp:wrapThrough>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 Shot Godwin Family 3.JPG"/>
                    <pic:cNvPicPr/>
                  </pic:nvPicPr>
                  <pic:blipFill rotWithShape="1">
                    <a:blip r:embed="rId11">
                      <a:extLst>
                        <a:ext uri="{28A0092B-C50C-407E-A947-70E740481C1C}">
                          <a14:useLocalDpi xmlns:a14="http://schemas.microsoft.com/office/drawing/2010/main" val="0"/>
                        </a:ext>
                      </a:extLst>
                    </a:blip>
                    <a:srcRect l="1938"/>
                    <a:stretch/>
                  </pic:blipFill>
                  <pic:spPr bwMode="auto">
                    <a:xfrm>
                      <a:off x="0" y="0"/>
                      <a:ext cx="288544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930D7" w14:textId="19B5ACCB" w:rsidR="00DA734C" w:rsidRDefault="00DA734C">
      <w:pPr>
        <w:rPr>
          <w:sz w:val="24"/>
          <w:szCs w:val="24"/>
        </w:rPr>
      </w:pPr>
    </w:p>
    <w:p w14:paraId="3F975E5B" w14:textId="5F8A5716" w:rsidR="00DA734C" w:rsidRPr="00DA734C" w:rsidRDefault="00DA734C">
      <w:pPr>
        <w:rPr>
          <w:sz w:val="24"/>
          <w:szCs w:val="24"/>
        </w:rPr>
      </w:pPr>
    </w:p>
    <w:sectPr w:rsidR="00DA734C" w:rsidRPr="00DA734C" w:rsidSect="00DA734C">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E13C" w14:textId="77777777" w:rsidR="002F2817" w:rsidRDefault="002F2817" w:rsidP="00DA734C">
      <w:pPr>
        <w:spacing w:after="0" w:line="240" w:lineRule="auto"/>
      </w:pPr>
      <w:r>
        <w:separator/>
      </w:r>
    </w:p>
  </w:endnote>
  <w:endnote w:type="continuationSeparator" w:id="0">
    <w:p w14:paraId="699D601D" w14:textId="77777777" w:rsidR="002F2817" w:rsidRDefault="002F2817" w:rsidP="00DA7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EA138" w14:textId="77777777" w:rsidR="002F2817" w:rsidRDefault="002F2817" w:rsidP="00DA734C">
      <w:pPr>
        <w:spacing w:after="0" w:line="240" w:lineRule="auto"/>
      </w:pPr>
      <w:r>
        <w:separator/>
      </w:r>
    </w:p>
  </w:footnote>
  <w:footnote w:type="continuationSeparator" w:id="0">
    <w:p w14:paraId="50DF73B1" w14:textId="77777777" w:rsidR="002F2817" w:rsidRDefault="002F2817" w:rsidP="00DA7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57E5C" w14:textId="77777777" w:rsidR="00DA734C" w:rsidRPr="00866EF7" w:rsidRDefault="00DA734C" w:rsidP="00DA734C">
    <w:pPr>
      <w:spacing w:after="0" w:line="240" w:lineRule="auto"/>
      <w:jc w:val="center"/>
      <w:rPr>
        <w:rFonts w:ascii="Times New Roman" w:eastAsia="Times New Roman" w:hAnsi="Times New Roman" w:cs="Times New Roman"/>
        <w:sz w:val="26"/>
        <w:szCs w:val="26"/>
      </w:rPr>
    </w:pPr>
    <w:r w:rsidRPr="00866EF7">
      <w:rPr>
        <w:rFonts w:ascii="Arial" w:eastAsia="Times New Roman" w:hAnsi="Arial" w:cs="Arial"/>
        <w:color w:val="000000"/>
        <w:sz w:val="26"/>
        <w:szCs w:val="26"/>
      </w:rPr>
      <w:t>Listening &amp; Learning Mission to Malawi, Africa</w:t>
    </w:r>
  </w:p>
  <w:p w14:paraId="3F699E67" w14:textId="161E6482" w:rsidR="00DA734C" w:rsidRPr="00DA734C" w:rsidRDefault="00DA734C" w:rsidP="00DA734C">
    <w:pPr>
      <w:spacing w:after="0" w:line="240" w:lineRule="auto"/>
      <w:jc w:val="center"/>
      <w:rPr>
        <w:rFonts w:ascii="Times New Roman" w:eastAsia="Times New Roman" w:hAnsi="Times New Roman" w:cs="Times New Roman"/>
        <w:sz w:val="26"/>
        <w:szCs w:val="26"/>
      </w:rPr>
    </w:pPr>
    <w:r w:rsidRPr="00866EF7">
      <w:rPr>
        <w:rFonts w:ascii="Arial" w:eastAsia="Times New Roman" w:hAnsi="Arial" w:cs="Arial"/>
        <w:color w:val="000000"/>
        <w:sz w:val="26"/>
        <w:szCs w:val="26"/>
      </w:rPr>
      <w:t>July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A2347E"/>
    <w:multiLevelType w:val="multilevel"/>
    <w:tmpl w:val="0108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F7"/>
    <w:rsid w:val="00200E46"/>
    <w:rsid w:val="00271339"/>
    <w:rsid w:val="002C57FE"/>
    <w:rsid w:val="002F1B34"/>
    <w:rsid w:val="002F2817"/>
    <w:rsid w:val="00394B50"/>
    <w:rsid w:val="003A3B4D"/>
    <w:rsid w:val="00430891"/>
    <w:rsid w:val="0058594A"/>
    <w:rsid w:val="006F6B3C"/>
    <w:rsid w:val="00835F0C"/>
    <w:rsid w:val="00866EF7"/>
    <w:rsid w:val="008A679D"/>
    <w:rsid w:val="009315CF"/>
    <w:rsid w:val="00953CD7"/>
    <w:rsid w:val="009715E7"/>
    <w:rsid w:val="00991BCE"/>
    <w:rsid w:val="00997CBF"/>
    <w:rsid w:val="00AB08CA"/>
    <w:rsid w:val="00C96A66"/>
    <w:rsid w:val="00DA7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91AE8"/>
  <w15:chartTrackingRefBased/>
  <w15:docId w15:val="{BC56FB95-53EA-43C5-9971-95A4FDC0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6E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66EF7"/>
    <w:rPr>
      <w:color w:val="0000FF"/>
      <w:u w:val="single"/>
    </w:rPr>
  </w:style>
  <w:style w:type="paragraph" w:styleId="Header">
    <w:name w:val="header"/>
    <w:basedOn w:val="Normal"/>
    <w:link w:val="HeaderChar"/>
    <w:uiPriority w:val="99"/>
    <w:unhideWhenUsed/>
    <w:rsid w:val="00DA7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4C"/>
  </w:style>
  <w:style w:type="paragraph" w:styleId="Footer">
    <w:name w:val="footer"/>
    <w:basedOn w:val="Normal"/>
    <w:link w:val="FooterChar"/>
    <w:uiPriority w:val="99"/>
    <w:unhideWhenUsed/>
    <w:rsid w:val="00DA7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25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hyperlink" Target="mailto:Kate@JohnKnoxChurch.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Hogue</dc:creator>
  <cp:keywords/>
  <dc:description/>
  <cp:lastModifiedBy>Kate Hogue</cp:lastModifiedBy>
  <cp:revision>19</cp:revision>
  <cp:lastPrinted>2020-02-17T16:49:00Z</cp:lastPrinted>
  <dcterms:created xsi:type="dcterms:W3CDTF">2020-02-06T20:00:00Z</dcterms:created>
  <dcterms:modified xsi:type="dcterms:W3CDTF">2020-02-17T17:09:00Z</dcterms:modified>
</cp:coreProperties>
</file>